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(null)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2960" w:rsidRDefault="00AD2960" w:rsidP="00AD2960">
      <w:pPr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Project RE INVESTMENT</w:t>
      </w:r>
    </w:p>
    <w:p w:rsidR="00AD2960" w:rsidRDefault="00AD2960" w:rsidP="00AD2960">
      <w:pPr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color w:val="000000"/>
          <w:sz w:val="32"/>
          <w:szCs w:val="32"/>
        </w:rPr>
      </w:pPr>
    </w:p>
    <w:p w:rsidR="00AD2960" w:rsidRDefault="00AD2960" w:rsidP="00AD2960">
      <w:pPr>
        <w:autoSpaceDE w:val="0"/>
        <w:autoSpaceDN w:val="0"/>
        <w:adjustRightInd w:val="0"/>
        <w:spacing w:after="240" w:line="360" w:lineRule="atLeast"/>
        <w:rPr>
          <w:rFonts w:ascii="Times" w:hAnsi="Times" w:cs="Times"/>
          <w:color w:val="000000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In this report you will consider a hypothetical purchase of a real estate income producing property and evaluate the expected levered before tax returns on a property of your choice. Ultimately, you should decide whether committing your capital to the real estate property that you considered is a wise decision. Your complete assignment </w:t>
      </w:r>
      <w:r>
        <w:rPr>
          <w:rFonts w:ascii="Times" w:hAnsi="Times" w:cs="Times"/>
          <w:b/>
          <w:bCs/>
          <w:color w:val="000000"/>
          <w:sz w:val="32"/>
          <w:szCs w:val="32"/>
        </w:rPr>
        <w:t xml:space="preserve">should read and look like a professional report 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and include the following sections: </w:t>
      </w:r>
    </w:p>
    <w:p w:rsidR="00AD2960" w:rsidRDefault="00AD2960" w:rsidP="00AD2960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Short introduction – Tell the reader what she/he is about to read. </w:t>
      </w:r>
      <w:r>
        <w:rPr>
          <w:rFonts w:ascii="MS Mincho" w:eastAsia="MS Mincho" w:hAnsi="MS Mincho" w:cs="MS Mincho" w:hint="eastAsia"/>
          <w:color w:val="000000"/>
          <w:sz w:val="32"/>
          <w:szCs w:val="32"/>
        </w:rPr>
        <w:t> </w:t>
      </w:r>
    </w:p>
    <w:p w:rsidR="0079025B" w:rsidRPr="00AD2960" w:rsidRDefault="00AD2960" w:rsidP="00AD2960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</w:pPr>
      <w:r w:rsidRPr="00AD2960">
        <w:rPr>
          <w:rFonts w:ascii="Times New Roman" w:hAnsi="Times New Roman" w:cs="Times New Roman"/>
          <w:color w:val="000000"/>
          <w:sz w:val="32"/>
          <w:szCs w:val="32"/>
        </w:rPr>
        <w:t>Property description – Identify and describe an income producing property that you would be able to purchase with a $2,500,000 down payment. You are expected to hold this investment for eight years. You will use the entire $2.5M for down payment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. </w:t>
      </w:r>
    </w:p>
    <w:p w:rsidR="00AD2960" w:rsidRPr="00AD2960" w:rsidRDefault="00AD2960" w:rsidP="00AD2960">
      <w:p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This is the property. </w:t>
      </w:r>
    </w:p>
    <w:p w:rsidR="00AD2960" w:rsidRDefault="00E92728" w:rsidP="00AD2960">
      <w:pPr>
        <w:numPr>
          <w:ilvl w:val="2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  <w:hyperlink r:id="rId5" w:history="1">
        <w:r w:rsidR="00AD2960" w:rsidRPr="00FF5292">
          <w:rPr>
            <w:rStyle w:val="Hyperlink"/>
          </w:rPr>
          <w:t>http://www.loopnet.com/Listing/501-SW-6th-Ct-Miami-FL/12048717/</w:t>
        </w:r>
      </w:hyperlink>
    </w:p>
    <w:p w:rsidR="00E92728" w:rsidRDefault="00E92728" w:rsidP="00AD2960">
      <w:pPr>
        <w:numPr>
          <w:ilvl w:val="2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</w:p>
    <w:p w:rsidR="00E92728" w:rsidRDefault="00E92728" w:rsidP="00AD2960">
      <w:pPr>
        <w:numPr>
          <w:ilvl w:val="2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</w:p>
    <w:p w:rsidR="00E92728" w:rsidRDefault="00E92728" w:rsidP="00AD2960">
      <w:pPr>
        <w:numPr>
          <w:ilvl w:val="2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</w:p>
    <w:p w:rsidR="00E92728" w:rsidRDefault="00E92728" w:rsidP="00AD2960">
      <w:pPr>
        <w:numPr>
          <w:ilvl w:val="2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</w:p>
    <w:p w:rsidR="00E92728" w:rsidRDefault="00E92728" w:rsidP="00AD2960">
      <w:pPr>
        <w:numPr>
          <w:ilvl w:val="2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</w:p>
    <w:p w:rsidR="00E92728" w:rsidRDefault="00E92728" w:rsidP="00AD2960">
      <w:pPr>
        <w:numPr>
          <w:ilvl w:val="2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</w:p>
    <w:p w:rsidR="00AD2960" w:rsidRDefault="00E92728" w:rsidP="00AD2960">
      <w:pPr>
        <w:numPr>
          <w:ilvl w:val="2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01 SW 6th Ct Miami, FL 33130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2728" w:rsidRDefault="00E92728">
      <w:r>
        <w:br w:type="page"/>
      </w:r>
    </w:p>
    <w:p w:rsidR="00E92728" w:rsidRDefault="00E92728" w:rsidP="00E92728">
      <w:pPr>
        <w:numPr>
          <w:ilvl w:val="1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  <w:r>
        <w:rPr>
          <w:noProof/>
        </w:rPr>
        <w:lastRenderedPageBreak/>
        <w:drawing>
          <wp:inline distT="0" distB="0" distL="0" distR="0">
            <wp:extent cx="5943600" cy="699897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creen Shot 2018-04-18 at 1.09.27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9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2728" w:rsidRDefault="00E92728" w:rsidP="00E92728">
      <w:p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</w:p>
    <w:p w:rsidR="00E92728" w:rsidRDefault="00E92728">
      <w:r>
        <w:br w:type="page"/>
      </w:r>
    </w:p>
    <w:p w:rsidR="00E92728" w:rsidRDefault="00E92728" w:rsidP="00E92728">
      <w:p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  <w:r>
        <w:rPr>
          <w:noProof/>
        </w:rPr>
        <w:lastRenderedPageBreak/>
        <w:drawing>
          <wp:inline distT="0" distB="0" distL="0" distR="0">
            <wp:extent cx="5943600" cy="627570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Screen Shot 2018-04-18 at 1.10.41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7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2728" w:rsidRDefault="00E92728" w:rsidP="00E92728">
      <w:p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</w:p>
    <w:p w:rsidR="00E92728" w:rsidRDefault="00E92728" w:rsidP="00E92728">
      <w:p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</w:p>
    <w:p w:rsidR="00E92728" w:rsidRDefault="00E92728" w:rsidP="00E92728">
      <w:p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</w:p>
    <w:p w:rsidR="00E92728" w:rsidRDefault="00E92728" w:rsidP="00E92728">
      <w:p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</w:p>
    <w:p w:rsidR="00E92728" w:rsidRDefault="00E92728" w:rsidP="00E92728">
      <w:p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</w:p>
    <w:p w:rsidR="00E92728" w:rsidRDefault="00E92728" w:rsidP="00E92728">
      <w:p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  <w:r>
        <w:rPr>
          <w:noProof/>
        </w:rPr>
        <w:drawing>
          <wp:inline distT="0" distB="0" distL="0" distR="0">
            <wp:extent cx="5943600" cy="5442585"/>
            <wp:effectExtent l="0" t="0" r="0" b="571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creen Shot 2018-04-18 at 1.11.02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4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2728" w:rsidRDefault="00E92728" w:rsidP="00E92728">
      <w:p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</w:p>
    <w:p w:rsidR="00E92728" w:rsidRDefault="00E92728" w:rsidP="00E92728">
      <w:p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</w:p>
    <w:p w:rsidR="00E92728" w:rsidRDefault="00E92728" w:rsidP="00E92728">
      <w:p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</w:p>
    <w:p w:rsidR="00E92728" w:rsidRDefault="00E92728" w:rsidP="00E92728">
      <w:p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</w:p>
    <w:p w:rsidR="00E92728" w:rsidRDefault="00E92728" w:rsidP="00E92728">
      <w:p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</w:p>
    <w:p w:rsidR="00E92728" w:rsidRDefault="00E92728" w:rsidP="00E92728">
      <w:p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  <w:r>
        <w:rPr>
          <w:noProof/>
        </w:rPr>
        <w:lastRenderedPageBreak/>
        <w:drawing>
          <wp:inline distT="0" distB="0" distL="0" distR="0">
            <wp:extent cx="5943600" cy="6880225"/>
            <wp:effectExtent l="0" t="0" r="0" b="317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creen Shot 2018-04-18 at 1.11.17 P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8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92728" w:rsidRDefault="00E92728" w:rsidP="00E92728">
      <w:p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</w:pPr>
    </w:p>
    <w:sectPr w:rsidR="00E92728" w:rsidSect="00C7749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960"/>
    <w:rsid w:val="00214404"/>
    <w:rsid w:val="002C2D8B"/>
    <w:rsid w:val="00587937"/>
    <w:rsid w:val="00623B27"/>
    <w:rsid w:val="0064614B"/>
    <w:rsid w:val="006E62A2"/>
    <w:rsid w:val="008F5671"/>
    <w:rsid w:val="00AD2960"/>
    <w:rsid w:val="00E92728"/>
    <w:rsid w:val="00FA43A7"/>
    <w:rsid w:val="00FD0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4CBD7F"/>
  <w14:defaultImageDpi w14:val="32767"/>
  <w15:chartTrackingRefBased/>
  <w15:docId w15:val="{217662D8-8EE4-794C-8C8A-5283AA710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29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AD296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4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0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64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41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2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7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99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2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5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91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19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936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14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4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72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76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59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35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44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2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9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9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5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1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92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64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67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7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7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202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3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1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9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65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8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03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99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57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4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6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69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70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23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2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(null)"/><Relationship Id="rId11" Type="http://schemas.openxmlformats.org/officeDocument/2006/relationships/fontTable" Target="fontTable.xml"/><Relationship Id="rId5" Type="http://schemas.openxmlformats.org/officeDocument/2006/relationships/hyperlink" Target="http://www.loopnet.com/Listing/501-SW-6th-Ct-Miami-FL/12048717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sookie bong</dc:creator>
  <cp:keywords/>
  <dc:description/>
  <cp:lastModifiedBy>Sook Bong</cp:lastModifiedBy>
  <cp:revision>2</cp:revision>
  <dcterms:created xsi:type="dcterms:W3CDTF">2018-04-10T17:54:00Z</dcterms:created>
  <dcterms:modified xsi:type="dcterms:W3CDTF">2018-04-18T17:11:00Z</dcterms:modified>
</cp:coreProperties>
</file>